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B3A98" w14:textId="6425BEDD" w:rsidR="00170ADD" w:rsidRPr="00796F14" w:rsidRDefault="00CC4A05" w:rsidP="00796F1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C4A05">
        <w:rPr>
          <w:rFonts w:ascii="Times New Roman" w:hAnsi="Times New Roman" w:cs="Times New Roman"/>
          <w:b/>
          <w:sz w:val="28"/>
          <w:szCs w:val="28"/>
        </w:rPr>
        <w:t xml:space="preserve">Тест </w:t>
      </w:r>
      <w:r w:rsidR="00796F14" w:rsidRPr="00016B7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Платформа для потоковой обработки </w:t>
      </w:r>
      <w:proofErr w:type="gramStart"/>
      <w:r w:rsidR="00796F14" w:rsidRPr="00016B7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данных  </w:t>
      </w:r>
      <w:proofErr w:type="spellStart"/>
      <w:r w:rsidR="00796F14" w:rsidRPr="00016B7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Apache</w:t>
      </w:r>
      <w:proofErr w:type="spellEnd"/>
      <w:proofErr w:type="gramEnd"/>
      <w:r w:rsidR="00796F14" w:rsidRPr="00016B7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796F14" w:rsidRPr="00016B7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Kafka</w:t>
      </w:r>
      <w:proofErr w:type="spellEnd"/>
      <w:r w:rsidR="00796F14" w:rsidRPr="00016B7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CC4A0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14:paraId="2FA3977C" w14:textId="358E6710" w:rsidR="00F94B4A" w:rsidRPr="00F94B4A" w:rsidRDefault="00796F14" w:rsidP="00F94B4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такое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Apache Kafka</w:t>
      </w:r>
    </w:p>
    <w:p w14:paraId="31F747B7" w14:textId="6C2B7D16" w:rsidR="00CC4A05" w:rsidRPr="00E21518" w:rsidRDefault="00E21518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Распределенная </w:t>
      </w:r>
      <w:r w:rsidRPr="00E21518">
        <w:rPr>
          <w:rFonts w:ascii="Times New Roman" w:hAnsi="Times New Roman" w:cs="Times New Roman"/>
          <w:sz w:val="28"/>
          <w:szCs w:val="28"/>
          <w:lang w:val="be-BY"/>
        </w:rPr>
        <w:t>СУБД</w:t>
      </w:r>
      <w:r w:rsidR="009429AD">
        <w:rPr>
          <w:rFonts w:ascii="Times New Roman" w:hAnsi="Times New Roman" w:cs="Times New Roman"/>
          <w:sz w:val="28"/>
          <w:szCs w:val="28"/>
          <w:lang w:val="be-BY"/>
        </w:rPr>
        <w:t xml:space="preserve"> в чистом виде</w:t>
      </w:r>
    </w:p>
    <w:p w14:paraId="76870D45" w14:textId="5E6D5A28" w:rsidR="00F94B4A" w:rsidRPr="000345B1" w:rsidRDefault="009429AD" w:rsidP="00F94B4A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FF0000"/>
          <w:sz w:val="28"/>
          <w:szCs w:val="28"/>
          <w:highlight w:val="yellow"/>
          <w:lang w:val="be-BY"/>
        </w:rPr>
        <w:t>Платформа обработки потоков данных</w:t>
      </w:r>
    </w:p>
    <w:p w14:paraId="36150F72" w14:textId="2C68FE22" w:rsidR="00F94B4A" w:rsidRPr="00F94B4A" w:rsidRDefault="009429AD" w:rsidP="00F94B4A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Только к</w:t>
      </w:r>
      <w:r w:rsidR="00E21518">
        <w:rPr>
          <w:rFonts w:ascii="Times New Roman" w:hAnsi="Times New Roman" w:cs="Times New Roman"/>
          <w:sz w:val="28"/>
          <w:szCs w:val="28"/>
          <w:lang w:val="be-BY"/>
        </w:rPr>
        <w:t>лассичекий брокер сообщений</w:t>
      </w:r>
    </w:p>
    <w:p w14:paraId="60FE5A29" w14:textId="12E88A4E" w:rsidR="00F94B4A" w:rsidRPr="00F94B4A" w:rsidRDefault="00916A19" w:rsidP="00F94B4A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Язык запросов</w:t>
      </w:r>
    </w:p>
    <w:p w14:paraId="18D5B741" w14:textId="126E891A" w:rsidR="00F94B4A" w:rsidRPr="00F94B4A" w:rsidRDefault="00916A19" w:rsidP="00F94B4A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Кластер данных</w:t>
      </w:r>
    </w:p>
    <w:p w14:paraId="59E402B7" w14:textId="0F7047EA" w:rsidR="00CC4A05" w:rsidRPr="00F94B4A" w:rsidRDefault="00F94B4A" w:rsidP="00F94B4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94B4A">
        <w:rPr>
          <w:rFonts w:ascii="Times New Roman" w:hAnsi="Times New Roman" w:cs="Times New Roman"/>
          <w:sz w:val="28"/>
          <w:szCs w:val="28"/>
        </w:rPr>
        <w:t>«</w:t>
      </w:r>
      <w:r w:rsidR="009429AD">
        <w:rPr>
          <w:rFonts w:ascii="Times New Roman" w:hAnsi="Times New Roman" w:cs="Times New Roman"/>
          <w:sz w:val="28"/>
          <w:szCs w:val="28"/>
        </w:rPr>
        <w:t>Топик</w:t>
      </w:r>
      <w:r w:rsidRPr="00F94B4A">
        <w:rPr>
          <w:rFonts w:ascii="Times New Roman" w:hAnsi="Times New Roman" w:cs="Times New Roman"/>
          <w:sz w:val="28"/>
          <w:szCs w:val="28"/>
        </w:rPr>
        <w:t>»</w:t>
      </w:r>
      <w:r w:rsidR="009429AD">
        <w:rPr>
          <w:rFonts w:ascii="Times New Roman" w:hAnsi="Times New Roman" w:cs="Times New Roman"/>
          <w:sz w:val="28"/>
          <w:szCs w:val="28"/>
        </w:rPr>
        <w:t xml:space="preserve"> это</w:t>
      </w:r>
      <w:r w:rsidRPr="00F94B4A">
        <w:rPr>
          <w:rFonts w:ascii="Times New Roman" w:hAnsi="Times New Roman" w:cs="Times New Roman"/>
          <w:sz w:val="28"/>
          <w:szCs w:val="28"/>
        </w:rPr>
        <w:t>:</w:t>
      </w:r>
    </w:p>
    <w:p w14:paraId="1B4918F9" w14:textId="2DB071C2" w:rsidR="00CC4A05" w:rsidRPr="000345B1" w:rsidRDefault="009429AD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highlight w:val="yellow"/>
          <w:lang w:val="be-BY"/>
        </w:rPr>
      </w:pPr>
      <w:r>
        <w:rPr>
          <w:rFonts w:ascii="Times New Roman" w:hAnsi="Times New Roman" w:cs="Times New Roman"/>
          <w:color w:val="FF0000"/>
          <w:sz w:val="28"/>
          <w:szCs w:val="28"/>
          <w:highlight w:val="yellow"/>
          <w:lang w:val="be-BY"/>
        </w:rPr>
        <w:t>Способ группировки сообщений в хранилище</w:t>
      </w:r>
    </w:p>
    <w:p w14:paraId="5E4FD0E9" w14:textId="3C6E17F2" w:rsidR="00CC4A05" w:rsidRPr="00F94B4A" w:rsidRDefault="009429AD" w:rsidP="00AE2A03">
      <w:pPr>
        <w:pStyle w:val="ListParagraph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</w:t>
      </w:r>
    </w:p>
    <w:p w14:paraId="370E6D49" w14:textId="13838F50" w:rsidR="00CC4A05" w:rsidRPr="009429AD" w:rsidRDefault="009429AD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Метрика</w:t>
      </w:r>
    </w:p>
    <w:p w14:paraId="3F835FEA" w14:textId="77777777" w:rsidR="00CC4A05" w:rsidRPr="009429AD" w:rsidRDefault="00F94B4A" w:rsidP="00AE2A03">
      <w:pPr>
        <w:pStyle w:val="ListParagraph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</w:t>
      </w:r>
    </w:p>
    <w:p w14:paraId="2E03580B" w14:textId="77777777" w:rsidR="00CC4A05" w:rsidRPr="009429AD" w:rsidRDefault="00F94B4A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29AD">
        <w:rPr>
          <w:rFonts w:ascii="Times New Roman" w:hAnsi="Times New Roman" w:cs="Times New Roman"/>
          <w:sz w:val="28"/>
          <w:szCs w:val="28"/>
        </w:rPr>
        <w:t>Скорость</w:t>
      </w:r>
    </w:p>
    <w:p w14:paraId="51557523" w14:textId="5A6C8B3D" w:rsidR="00CC4A05" w:rsidRPr="00CC4A05" w:rsidRDefault="00916A19" w:rsidP="00AE2A0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Алгоритмическая сложность </w:t>
      </w:r>
      <w:r w:rsidRPr="009B5222">
        <w:rPr>
          <w:rFonts w:ascii="Times New Roman" w:hAnsi="Times New Roman" w:cs="Times New Roman"/>
          <w:i/>
          <w:iCs/>
          <w:sz w:val="28"/>
          <w:szCs w:val="28"/>
        </w:rPr>
        <w:t>считывания</w:t>
      </w:r>
      <w:r w:rsidR="00F94B4A" w:rsidRPr="00451F1E">
        <w:rPr>
          <w:rFonts w:ascii="Times New Roman" w:hAnsi="Times New Roman" w:cs="Times New Roman"/>
          <w:sz w:val="28"/>
          <w:szCs w:val="28"/>
        </w:rPr>
        <w:t> </w:t>
      </w:r>
      <w:r w:rsidR="009B5222">
        <w:rPr>
          <w:rFonts w:ascii="Times New Roman" w:hAnsi="Times New Roman" w:cs="Times New Roman"/>
          <w:sz w:val="28"/>
          <w:szCs w:val="28"/>
        </w:rPr>
        <w:t xml:space="preserve">данных, если известен </w:t>
      </w:r>
      <w:r w:rsidR="009B5222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9B5222" w:rsidRPr="009B5222">
        <w:rPr>
          <w:rFonts w:ascii="Times New Roman" w:hAnsi="Times New Roman" w:cs="Times New Roman"/>
          <w:sz w:val="28"/>
          <w:szCs w:val="28"/>
        </w:rPr>
        <w:t xml:space="preserve"> </w:t>
      </w:r>
      <w:r w:rsidR="009B5222">
        <w:rPr>
          <w:rFonts w:ascii="Times New Roman" w:hAnsi="Times New Roman" w:cs="Times New Roman"/>
          <w:sz w:val="28"/>
          <w:szCs w:val="28"/>
        </w:rPr>
        <w:t xml:space="preserve">записи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</w:p>
    <w:p w14:paraId="567BA312" w14:textId="37CB7CF6" w:rsidR="00CC4A05" w:rsidRPr="009B5222" w:rsidRDefault="009B5222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9B522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</w:t>
      </w:r>
      <w:r w:rsidRPr="009B5222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en-US"/>
        </w:rPr>
        <w:t>2</w:t>
      </w:r>
      <w:r w:rsidRPr="009B522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)</w:t>
      </w:r>
    </w:p>
    <w:p w14:paraId="602BBDD5" w14:textId="77A49F4E" w:rsidR="00CC4A05" w:rsidRPr="009B5222" w:rsidRDefault="009B5222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O(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ln n)</w:t>
      </w:r>
    </w:p>
    <w:p w14:paraId="091E7B7C" w14:textId="5F92E651" w:rsidR="00F94B4A" w:rsidRPr="009B5222" w:rsidRDefault="009B5222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highlight w:val="yellow"/>
          <w:lang w:val="be-BY"/>
        </w:rPr>
      </w:pPr>
      <w:proofErr w:type="gramStart"/>
      <w:r w:rsidRPr="009B5222">
        <w:rPr>
          <w:rFonts w:ascii="Times New Roman" w:hAnsi="Times New Roman" w:cs="Times New Roman"/>
          <w:color w:val="FF0000"/>
          <w:sz w:val="28"/>
          <w:szCs w:val="28"/>
          <w:highlight w:val="yellow"/>
          <w:lang w:val="be-BY"/>
        </w:rPr>
        <w:t>O</w:t>
      </w:r>
      <w:r w:rsidR="00916A19" w:rsidRPr="009B5222">
        <w:rPr>
          <w:rFonts w:ascii="Times New Roman" w:hAnsi="Times New Roman" w:cs="Times New Roman"/>
          <w:color w:val="FF0000"/>
          <w:sz w:val="28"/>
          <w:szCs w:val="28"/>
          <w:highlight w:val="yellow"/>
          <w:lang w:val="be-BY"/>
        </w:rPr>
        <w:t>(</w:t>
      </w:r>
      <w:proofErr w:type="gramEnd"/>
      <w:r w:rsidR="00916A19" w:rsidRPr="009B5222">
        <w:rPr>
          <w:rFonts w:ascii="Times New Roman" w:hAnsi="Times New Roman" w:cs="Times New Roman"/>
          <w:color w:val="FF0000"/>
          <w:sz w:val="28"/>
          <w:szCs w:val="28"/>
          <w:highlight w:val="yellow"/>
          <w:lang w:val="be-BY"/>
        </w:rPr>
        <w:t xml:space="preserve">1) </w:t>
      </w:r>
    </w:p>
    <w:p w14:paraId="7173F51F" w14:textId="7139B946" w:rsidR="00CC4A05" w:rsidRPr="00F94B4A" w:rsidRDefault="009B5222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log n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14:paraId="088FA57E" w14:textId="6928EABC" w:rsidR="00CC4A05" w:rsidRPr="00F94B4A" w:rsidRDefault="009B5222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O(n)</w:t>
      </w:r>
    </w:p>
    <w:p w14:paraId="37F725A4" w14:textId="6A946827" w:rsidR="009B5222" w:rsidRPr="009B5222" w:rsidRDefault="009B5222" w:rsidP="009B522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Алгоритмическая сложность </w:t>
      </w:r>
      <w:r w:rsidRPr="009B5222">
        <w:rPr>
          <w:rFonts w:ascii="Times New Roman" w:hAnsi="Times New Roman" w:cs="Times New Roman"/>
          <w:i/>
          <w:iCs/>
          <w:sz w:val="28"/>
          <w:szCs w:val="28"/>
        </w:rPr>
        <w:t>записи</w:t>
      </w:r>
      <w:r>
        <w:rPr>
          <w:rFonts w:ascii="Times New Roman" w:hAnsi="Times New Roman" w:cs="Times New Roman"/>
          <w:sz w:val="28"/>
          <w:szCs w:val="28"/>
        </w:rPr>
        <w:t xml:space="preserve">, если известен 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9B52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записи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</w:p>
    <w:p w14:paraId="451B1366" w14:textId="77777777" w:rsidR="009B5222" w:rsidRPr="009B5222" w:rsidRDefault="009B5222" w:rsidP="009B5222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9B522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</w:t>
      </w:r>
      <w:r w:rsidRPr="009B5222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en-US"/>
        </w:rPr>
        <w:t>2</w:t>
      </w:r>
      <w:r w:rsidRPr="009B522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)</w:t>
      </w:r>
    </w:p>
    <w:p w14:paraId="3AC3F6B6" w14:textId="77777777" w:rsidR="009B5222" w:rsidRPr="009B5222" w:rsidRDefault="009B5222" w:rsidP="009B5222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O(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ln n)</w:t>
      </w:r>
    </w:p>
    <w:p w14:paraId="0ADC88F9" w14:textId="77777777" w:rsidR="009B5222" w:rsidRPr="009B5222" w:rsidRDefault="009B5222" w:rsidP="009B5222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highlight w:val="yellow"/>
          <w:lang w:val="be-BY"/>
        </w:rPr>
      </w:pPr>
      <w:r w:rsidRPr="009B5222">
        <w:rPr>
          <w:rFonts w:ascii="Times New Roman" w:hAnsi="Times New Roman" w:cs="Times New Roman"/>
          <w:color w:val="FF0000"/>
          <w:sz w:val="28"/>
          <w:szCs w:val="28"/>
          <w:highlight w:val="yellow"/>
          <w:lang w:val="be-BY"/>
        </w:rPr>
        <w:t xml:space="preserve">O(1) </w:t>
      </w:r>
    </w:p>
    <w:p w14:paraId="497F7EAA" w14:textId="77777777" w:rsidR="009B5222" w:rsidRPr="00F94B4A" w:rsidRDefault="009B5222" w:rsidP="009B5222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log n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14:paraId="3B2B212A" w14:textId="77777777" w:rsidR="009B5222" w:rsidRPr="00F94B4A" w:rsidRDefault="009B5222" w:rsidP="009B5222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O(n)</w:t>
      </w:r>
    </w:p>
    <w:p w14:paraId="52F5467A" w14:textId="0E1F67FE" w:rsidR="00CC4A05" w:rsidRPr="00D27DBB" w:rsidRDefault="00D27DBB" w:rsidP="00AE2A0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влияют друг на друга операции чтения и записи</w:t>
      </w:r>
    </w:p>
    <w:p w14:paraId="269D8BBE" w14:textId="232A69ED" w:rsidR="00C67111" w:rsidRDefault="00D27DBB" w:rsidP="00AE2A03">
      <w:pPr>
        <w:pStyle w:val="ListParagraph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блокирует чтение</w:t>
      </w:r>
    </w:p>
    <w:p w14:paraId="0506AE33" w14:textId="7BD82EA0" w:rsidR="00F94B4A" w:rsidRPr="00F94B4A" w:rsidRDefault="00D27DBB" w:rsidP="00AE2A03">
      <w:pPr>
        <w:pStyle w:val="ListParagraph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блокирует запись</w:t>
      </w:r>
    </w:p>
    <w:p w14:paraId="6C559A84" w14:textId="250B38D1" w:rsidR="00F94B4A" w:rsidRPr="001F79B4" w:rsidRDefault="00D27DBB" w:rsidP="00AE2A03">
      <w:pPr>
        <w:pStyle w:val="ListParagraph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  <w:t>Никак не влияют</w:t>
      </w:r>
    </w:p>
    <w:p w14:paraId="5D7F65A9" w14:textId="37CB8AFF" w:rsidR="00D27DBB" w:rsidRPr="00D27DBB" w:rsidRDefault="00D27DBB" w:rsidP="00AE2A03">
      <w:pPr>
        <w:pStyle w:val="ListParagraph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записи скорость чтения снижается согласно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log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D27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распределению</w:t>
      </w:r>
    </w:p>
    <w:p w14:paraId="7685DC79" w14:textId="64FC2740" w:rsidR="00C67111" w:rsidRPr="00F94B4A" w:rsidRDefault="00D27DBB" w:rsidP="00AE2A03">
      <w:pPr>
        <w:pStyle w:val="ListParagraph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Чтение блокируется, когда идет обновление (запись) с одинаковым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</w:p>
    <w:p w14:paraId="0867FB5B" w14:textId="639CD49A" w:rsidR="00C67111" w:rsidRPr="00F94B4A" w:rsidRDefault="00D27DBB" w:rsidP="00AE2A03">
      <w:pPr>
        <w:pStyle w:val="ListParagraph"/>
        <w:numPr>
          <w:ilvl w:val="0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61513"/>
          <w:sz w:val="28"/>
          <w:szCs w:val="28"/>
          <w:shd w:val="clear" w:color="auto" w:fill="FFFFFF"/>
        </w:rPr>
        <w:t>Скорость обработки данных при увеличении объема</w:t>
      </w:r>
      <w:r w:rsidR="00F273F7">
        <w:rPr>
          <w:rFonts w:ascii="Times New Roman" w:hAnsi="Times New Roman" w:cs="Times New Roman"/>
          <w:color w:val="161513"/>
          <w:sz w:val="28"/>
          <w:szCs w:val="28"/>
          <w:shd w:val="clear" w:color="auto" w:fill="FFFFFF"/>
        </w:rPr>
        <w:t xml:space="preserve"> данных</w:t>
      </w:r>
    </w:p>
    <w:p w14:paraId="18228D08" w14:textId="158339E4" w:rsidR="00F94B4A" w:rsidRPr="00F273F7" w:rsidRDefault="00F273F7" w:rsidP="00715CA3">
      <w:pPr>
        <w:pStyle w:val="ListParagraph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Снижается пропорционально объему</w:t>
      </w:r>
      <w:r w:rsidR="00F94B4A" w:rsidRPr="00F27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данных</w:t>
      </w:r>
    </w:p>
    <w:p w14:paraId="3EE18EEC" w14:textId="77777777" w:rsidR="00F273F7" w:rsidRDefault="00F273F7" w:rsidP="00AE2A03">
      <w:pPr>
        <w:pStyle w:val="ListParagraph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Снижается линейно</w:t>
      </w:r>
    </w:p>
    <w:p w14:paraId="384FDC3A" w14:textId="77777777" w:rsidR="00F273F7" w:rsidRPr="00F273F7" w:rsidRDefault="00F273F7" w:rsidP="00AE2A03">
      <w:pPr>
        <w:pStyle w:val="ListParagraph"/>
        <w:numPr>
          <w:ilvl w:val="1"/>
          <w:numId w:val="1"/>
        </w:numPr>
        <w:spacing w:after="0"/>
        <w:contextualSpacing w:val="0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  <w:r w:rsidRPr="00F273F7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  <w:t>Не изменяется</w:t>
      </w:r>
      <w:r w:rsidRPr="00F273F7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  <w:t xml:space="preserve"> </w:t>
      </w:r>
    </w:p>
    <w:p w14:paraId="00891D83" w14:textId="773FE155" w:rsidR="00F94B4A" w:rsidRPr="00F273F7" w:rsidRDefault="00F273F7" w:rsidP="00AE2A03">
      <w:pPr>
        <w:pStyle w:val="ListParagraph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Увеличивается пропорционально объему за счет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переиспользование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ресурсов</w:t>
      </w:r>
    </w:p>
    <w:p w14:paraId="273DE782" w14:textId="6703A0F0" w:rsidR="00C67111" w:rsidRPr="00F273F7" w:rsidRDefault="00F273F7" w:rsidP="00AE2A03">
      <w:pPr>
        <w:pStyle w:val="ListParagraph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Увеличивается линейно</w:t>
      </w:r>
    </w:p>
    <w:p w14:paraId="652B8FA1" w14:textId="31B811CE" w:rsidR="00C67111" w:rsidRPr="00C67111" w:rsidRDefault="00F273F7" w:rsidP="0034654D">
      <w:pPr>
        <w:pStyle w:val="ListParagraph"/>
        <w:numPr>
          <w:ilvl w:val="0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Kafka </w:t>
      </w:r>
      <w:r>
        <w:rPr>
          <w:rFonts w:ascii="Times New Roman" w:hAnsi="Times New Roman" w:cs="Times New Roman"/>
          <w:sz w:val="28"/>
          <w:szCs w:val="28"/>
        </w:rPr>
        <w:t>гарантирует упорядоченность сообщений</w:t>
      </w:r>
    </w:p>
    <w:p w14:paraId="5331F049" w14:textId="04C239EC" w:rsidR="0034654D" w:rsidRPr="0034654D" w:rsidRDefault="00F273F7" w:rsidP="0034654D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Гарантирует всегда и везде</w:t>
      </w:r>
      <w:r w:rsidR="0034654D" w:rsidRPr="003465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3DDC0C1E" w14:textId="0659A515" w:rsidR="0034654D" w:rsidRPr="0029751C" w:rsidRDefault="00F273F7" w:rsidP="0034654D">
      <w:pPr>
        <w:pStyle w:val="ListParagraph"/>
        <w:numPr>
          <w:ilvl w:val="1"/>
          <w:numId w:val="1"/>
        </w:numPr>
        <w:spacing w:after="0"/>
        <w:contextualSpacing w:val="0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  <w:r w:rsidRPr="0029751C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  <w:t>Гарантирует в пределах секции</w:t>
      </w:r>
      <w:r w:rsidR="0034654D" w:rsidRPr="0029751C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  <w:t xml:space="preserve"> </w:t>
      </w:r>
    </w:p>
    <w:p w14:paraId="3DC9AE72" w14:textId="47FC072C" w:rsidR="0034654D" w:rsidRPr="0034654D" w:rsidRDefault="00F273F7" w:rsidP="0034654D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Гарантируется в пределах брокера</w:t>
      </w:r>
      <w:r w:rsidR="0034654D" w:rsidRPr="003465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7D361331" w14:textId="3AB419DD" w:rsidR="0034654D" w:rsidRPr="0029751C" w:rsidRDefault="0029751C" w:rsidP="0034654D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Гарантируется, если успела произойти запись на диск</w:t>
      </w:r>
      <w:r w:rsidR="0034654D" w:rsidRPr="002975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8B3F74" w14:textId="3BC504FB" w:rsidR="0034654D" w:rsidRPr="0029751C" w:rsidRDefault="0029751C" w:rsidP="0034654D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9751C">
        <w:rPr>
          <w:rFonts w:ascii="Times New Roman" w:hAnsi="Times New Roman" w:cs="Times New Roman"/>
          <w:sz w:val="28"/>
          <w:szCs w:val="28"/>
        </w:rPr>
        <w:t>Не гарантируется</w:t>
      </w:r>
    </w:p>
    <w:p w14:paraId="5F0E1A55" w14:textId="647BBFDB" w:rsidR="00C67111" w:rsidRPr="0029751C" w:rsidRDefault="0029751C" w:rsidP="00AE2A0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хранит </w:t>
      </w:r>
      <w:r w:rsidR="009A7245" w:rsidRPr="002D4D68">
        <w:rPr>
          <w:rFonts w:ascii="Times New Roman" w:hAnsi="Times New Roman" w:cs="Times New Roman"/>
          <w:i/>
          <w:iCs/>
          <w:sz w:val="28"/>
          <w:szCs w:val="28"/>
        </w:rPr>
        <w:t>все</w:t>
      </w:r>
      <w:r w:rsidR="009A72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>
        <w:rPr>
          <w:rFonts w:ascii="Times New Roman" w:hAnsi="Times New Roman" w:cs="Times New Roman"/>
          <w:sz w:val="28"/>
          <w:szCs w:val="28"/>
          <w:lang w:val="en-US"/>
        </w:rPr>
        <w:t>Apache</w:t>
      </w:r>
      <w:r w:rsidRPr="002975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Kafka</w:t>
      </w:r>
      <w:r w:rsidR="00C67111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:</w:t>
      </w:r>
    </w:p>
    <w:p w14:paraId="3B151CE0" w14:textId="4244BEF1" w:rsidR="0034654D" w:rsidRPr="001F79B4" w:rsidRDefault="0029751C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Только на диске</w:t>
      </w:r>
      <w:r w:rsidR="0034654D" w:rsidRPr="001F79B4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 xml:space="preserve"> </w:t>
      </w:r>
    </w:p>
    <w:p w14:paraId="340189BA" w14:textId="03CC6A82" w:rsidR="0034654D" w:rsidRPr="0034654D" w:rsidRDefault="0029751C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в оперативной памяти, для ускорения доступа</w:t>
      </w:r>
      <w:r w:rsidR="0034654D" w:rsidRPr="003465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3A0D81EF" w14:textId="1097B879" w:rsidR="0034654D" w:rsidRPr="0034654D" w:rsidRDefault="0029751C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 диске, так и в оперативной памяти</w:t>
      </w:r>
      <w:r w:rsidR="0034654D" w:rsidRPr="003465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333E6DBD" w14:textId="3982D78E" w:rsidR="0034654D" w:rsidRPr="0034654D" w:rsidRDefault="0039427A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Задается настройками</w:t>
      </w:r>
    </w:p>
    <w:p w14:paraId="7D04C32C" w14:textId="36F5A728" w:rsidR="00C67111" w:rsidRPr="0034654D" w:rsidRDefault="009A7245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хранит данные</w:t>
      </w:r>
      <w:r w:rsidRPr="00FB53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C0752E" w14:textId="1B585C24" w:rsidR="00C67111" w:rsidRPr="00C67111" w:rsidRDefault="00AE3B32" w:rsidP="00AE2A0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операции нельзя производить с журналом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коммитов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en-US"/>
        </w:rPr>
        <w:t>Apache</w:t>
      </w:r>
      <w:r w:rsidRPr="002975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Kafka</w:t>
      </w:r>
      <w:r w:rsidR="00C67111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:</w:t>
      </w:r>
    </w:p>
    <w:p w14:paraId="045C4BD8" w14:textId="64DF0B07" w:rsidR="0034654D" w:rsidRPr="005F1E48" w:rsidRDefault="00AE3B32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Нельзя изменять записи</w:t>
      </w:r>
      <w:r w:rsidR="0034654D" w:rsidRPr="005F1E48">
        <w:rPr>
          <w:rFonts w:ascii="Times New Roman" w:hAnsi="Times New Roman" w:cs="Times New Roman"/>
          <w:color w:val="FF0000"/>
          <w:sz w:val="28"/>
          <w:szCs w:val="28"/>
          <w:highlight w:val="yellow"/>
          <w:lang w:val="en-US"/>
        </w:rPr>
        <w:t xml:space="preserve"> </w:t>
      </w:r>
    </w:p>
    <w:p w14:paraId="63D640AF" w14:textId="431C3F29" w:rsidR="0034654D" w:rsidRPr="005F1E48" w:rsidRDefault="00AE3B32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Нельзя удалять записи</w:t>
      </w:r>
      <w:r w:rsidR="0034654D" w:rsidRPr="005F1E48">
        <w:rPr>
          <w:rFonts w:ascii="Times New Roman" w:hAnsi="Times New Roman" w:cs="Times New Roman"/>
          <w:color w:val="FF0000"/>
          <w:sz w:val="28"/>
          <w:szCs w:val="28"/>
          <w:highlight w:val="yellow"/>
          <w:lang w:val="en-US"/>
        </w:rPr>
        <w:t xml:space="preserve"> </w:t>
      </w:r>
    </w:p>
    <w:p w14:paraId="2D7C61A7" w14:textId="7A7A0CE3" w:rsidR="00C67111" w:rsidRPr="00CC4A05" w:rsidRDefault="00AE3B32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Нельзя добавлять</w:t>
      </w:r>
    </w:p>
    <w:p w14:paraId="17BB029C" w14:textId="7CD1ADD0" w:rsidR="0034654D" w:rsidRPr="0034654D" w:rsidRDefault="00AE3B32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Нельзя читать в отсортированном порядке</w:t>
      </w:r>
    </w:p>
    <w:p w14:paraId="7C5FE453" w14:textId="7D5EE6ED" w:rsidR="00C67111" w:rsidRPr="00C67111" w:rsidRDefault="00AE3B32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Нельзя читать в произвольном порядке</w:t>
      </w:r>
    </w:p>
    <w:p w14:paraId="05C73333" w14:textId="5D385ED2" w:rsidR="00C67111" w:rsidRPr="00C67111" w:rsidRDefault="00C67111" w:rsidP="0034654D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654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E3B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чтения</w:t>
      </w:r>
      <w:r w:rsidR="00F1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сообщений потребителем</w:t>
      </w:r>
      <w:r w:rsidR="0034654D" w:rsidRPr="00270A1D">
        <w:rPr>
          <w:rFonts w:ascii="Times New Roman" w:hAnsi="Times New Roman" w:cs="Times New Roman"/>
          <w:sz w:val="28"/>
          <w:szCs w:val="28"/>
        </w:rPr>
        <w:t>: </w:t>
      </w:r>
    </w:p>
    <w:p w14:paraId="4603E67F" w14:textId="5BA80204" w:rsidR="00C67111" w:rsidRPr="005F1E48" w:rsidRDefault="00F14FBD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FF0000"/>
          <w:sz w:val="28"/>
          <w:szCs w:val="28"/>
          <w:highlight w:val="yellow"/>
          <w:shd w:val="clear" w:color="auto" w:fill="FFFFFF"/>
          <w:lang w:val="en-US"/>
        </w:rPr>
        <w:t xml:space="preserve">Pull </w:t>
      </w:r>
      <w:r>
        <w:rPr>
          <w:rFonts w:ascii="Times New Roman" w:hAnsi="Times New Roman" w:cs="Times New Roman"/>
          <w:color w:val="FF0000"/>
          <w:sz w:val="28"/>
          <w:szCs w:val="28"/>
          <w:highlight w:val="yellow"/>
          <w:shd w:val="clear" w:color="auto" w:fill="FFFFFF"/>
        </w:rPr>
        <w:t>модель</w:t>
      </w:r>
    </w:p>
    <w:p w14:paraId="1EAE6E1B" w14:textId="0E7819E4" w:rsidR="00C67111" w:rsidRPr="0034654D" w:rsidRDefault="00F14FBD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Push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модель</w:t>
      </w:r>
    </w:p>
    <w:p w14:paraId="24C2BEBA" w14:textId="71CE2C94" w:rsidR="00C67111" w:rsidRPr="0034654D" w:rsidRDefault="00F14FBD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Pull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Push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одновременно</w:t>
      </w:r>
    </w:p>
    <w:p w14:paraId="5E1BB2E5" w14:textId="6EAE9E8D" w:rsidR="00C67111" w:rsidRPr="0034654D" w:rsidRDefault="00F14FBD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Зависит от настроек</w:t>
      </w:r>
    </w:p>
    <w:p w14:paraId="67AAE669" w14:textId="524BD692" w:rsidR="006D5CF6" w:rsidRPr="00F14FBD" w:rsidRDefault="00F14FBD" w:rsidP="00AE2A03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highlight w:val="yellow"/>
          <w:shd w:val="clear" w:color="auto" w:fill="FFFFFF"/>
        </w:rPr>
      </w:pPr>
      <w:r w:rsidRPr="00F14FBD">
        <w:rPr>
          <w:rFonts w:ascii="Times New Roman" w:hAnsi="Times New Roman" w:cs="Times New Roman"/>
          <w:color w:val="FF0000"/>
          <w:sz w:val="28"/>
          <w:szCs w:val="28"/>
          <w:highlight w:val="yellow"/>
          <w:shd w:val="clear" w:color="auto" w:fill="FFFFFF"/>
        </w:rPr>
        <w:t>«тупой брокер – умный потребитель»</w:t>
      </w:r>
    </w:p>
    <w:p w14:paraId="22564794" w14:textId="77777777" w:rsidR="00C67111" w:rsidRPr="00C67111" w:rsidRDefault="00C67111" w:rsidP="00AE2A03">
      <w:pPr>
        <w:pStyle w:val="ListParagraph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sectPr w:rsidR="00C67111" w:rsidRPr="00C6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39F7"/>
    <w:multiLevelType w:val="hybridMultilevel"/>
    <w:tmpl w:val="EA484D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E8648AB"/>
    <w:multiLevelType w:val="hybridMultilevel"/>
    <w:tmpl w:val="AAAC0684"/>
    <w:lvl w:ilvl="0" w:tplc="79E48F4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/>
        <w:color w:val="000000" w:themeColor="text1"/>
      </w:rPr>
    </w:lvl>
    <w:lvl w:ilvl="1" w:tplc="10A28CFC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947"/>
    <w:rsid w:val="000345B1"/>
    <w:rsid w:val="00170ADD"/>
    <w:rsid w:val="001F79B4"/>
    <w:rsid w:val="0029751C"/>
    <w:rsid w:val="002D4D68"/>
    <w:rsid w:val="0034654D"/>
    <w:rsid w:val="0039427A"/>
    <w:rsid w:val="005F1E48"/>
    <w:rsid w:val="006D5CF6"/>
    <w:rsid w:val="006E7947"/>
    <w:rsid w:val="00796F14"/>
    <w:rsid w:val="00916A19"/>
    <w:rsid w:val="009429AD"/>
    <w:rsid w:val="009A7245"/>
    <w:rsid w:val="009B5222"/>
    <w:rsid w:val="00AE2A03"/>
    <w:rsid w:val="00AE3B32"/>
    <w:rsid w:val="00C67111"/>
    <w:rsid w:val="00CC4A05"/>
    <w:rsid w:val="00D27DBB"/>
    <w:rsid w:val="00E21518"/>
    <w:rsid w:val="00F14FBD"/>
    <w:rsid w:val="00F273F7"/>
    <w:rsid w:val="00F9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2557B5"/>
  <w15:chartTrackingRefBased/>
  <w15:docId w15:val="{104C44A2-C69D-411E-8AEF-99A45EC5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A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A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4A05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C4A0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customStyle="1" w:styleId="citation">
    <w:name w:val="citation"/>
    <w:basedOn w:val="DefaultParagraphFont"/>
    <w:rsid w:val="00CC4A05"/>
  </w:style>
  <w:style w:type="character" w:styleId="FollowedHyperlink">
    <w:name w:val="FollowedHyperlink"/>
    <w:basedOn w:val="DefaultParagraphFont"/>
    <w:uiPriority w:val="99"/>
    <w:semiHidden/>
    <w:unhideWhenUsed/>
    <w:rsid w:val="000345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Andrew Malitski</cp:lastModifiedBy>
  <cp:revision>12</cp:revision>
  <dcterms:created xsi:type="dcterms:W3CDTF">2022-10-15T18:05:00Z</dcterms:created>
  <dcterms:modified xsi:type="dcterms:W3CDTF">2022-12-06T12:42:00Z</dcterms:modified>
</cp:coreProperties>
</file>